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F4" w:rsidRDefault="0088467A" w:rsidP="007832F4">
      <w:pPr>
        <w:pStyle w:val="AralkYok"/>
      </w:pPr>
      <w:bookmarkStart w:id="0" w:name="_GoBack"/>
      <w:bookmarkEnd w:id="0"/>
      <w:r>
        <w:t xml:space="preserve">    </w:t>
      </w:r>
      <w:r w:rsidR="0078594E">
        <w:t xml:space="preserve"> </w:t>
      </w:r>
      <w:r w:rsidR="0078594E">
        <w:rPr>
          <w:noProof/>
          <w:lang w:eastAsia="tr-TR"/>
        </w:rPr>
        <w:drawing>
          <wp:inline distT="0" distB="0" distL="0" distR="0">
            <wp:extent cx="1158240" cy="1158240"/>
            <wp:effectExtent l="133350" t="114300" r="156210" b="156210"/>
            <wp:docPr id="2" name="Resim 2" descr="troya yÄ±lÄ±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oya yÄ±lÄ±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8594E">
        <w:t xml:space="preserve">                             </w:t>
      </w:r>
      <w:r>
        <w:t xml:space="preserve">                                            </w:t>
      </w:r>
      <w:r w:rsidR="0078594E">
        <w:t xml:space="preserve">   </w:t>
      </w:r>
      <w:r>
        <w:t xml:space="preserve">   </w:t>
      </w:r>
      <w:r w:rsidR="0078594E">
        <w:t xml:space="preserve">     </w:t>
      </w:r>
      <w:r w:rsidR="007832F4">
        <w:t xml:space="preserve">      </w:t>
      </w:r>
      <w:r w:rsidR="0078594E">
        <w:t xml:space="preserve">   </w:t>
      </w:r>
      <w:r w:rsidR="007832F4">
        <w:rPr>
          <w:noProof/>
          <w:lang w:eastAsia="tr-TR"/>
        </w:rPr>
        <w:drawing>
          <wp:inline distT="0" distB="0" distL="0" distR="0">
            <wp:extent cx="1183637" cy="139001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37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94E">
        <w:t xml:space="preserve">                                </w:t>
      </w:r>
      <w:r w:rsidR="007832F4">
        <w:t xml:space="preserve">   </w:t>
      </w:r>
      <w:r w:rsidR="0078594E">
        <w:t xml:space="preserve">  </w:t>
      </w:r>
      <w:r>
        <w:t xml:space="preserve">                                                      </w:t>
      </w:r>
      <w:r w:rsidR="0078594E">
        <w:t xml:space="preserve">      </w:t>
      </w:r>
      <w:r w:rsidR="0078594E">
        <w:rPr>
          <w:noProof/>
          <w:lang w:eastAsia="tr-TR"/>
        </w:rPr>
        <w:drawing>
          <wp:inline distT="0" distB="0" distL="0" distR="0">
            <wp:extent cx="904875" cy="1186915"/>
            <wp:effectExtent l="133350" t="114300" r="123825" b="165735"/>
            <wp:docPr id="3" name="Resim 3" descr="http://www.canakkale.gov.tr/kurumlar/canakkale.gov.tr/CokluOrtam/Logo-Canakkale-Valili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nakkale.gov.tr/kurumlar/canakkale.gov.tr/CokluOrtam/Logo-Canakkale-Valilig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48" cy="11942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8594E">
        <w:tab/>
      </w:r>
      <w:r w:rsidR="0078594E">
        <w:tab/>
      </w:r>
      <w:r w:rsidR="0078594E">
        <w:tab/>
      </w:r>
    </w:p>
    <w:p w:rsidR="00B62420" w:rsidRDefault="007832F4" w:rsidP="007832F4">
      <w:pPr>
        <w:pStyle w:val="AralkYok"/>
        <w:jc w:val="center"/>
        <w:rPr>
          <w:b/>
          <w:sz w:val="40"/>
        </w:rPr>
      </w:pPr>
      <w:r w:rsidRPr="00111842">
        <w:rPr>
          <w:b/>
          <w:sz w:val="40"/>
        </w:rPr>
        <w:t xml:space="preserve">T.C. </w:t>
      </w:r>
    </w:p>
    <w:p w:rsidR="007832F4" w:rsidRPr="00111842" w:rsidRDefault="007832F4" w:rsidP="007832F4">
      <w:pPr>
        <w:pStyle w:val="AralkYok"/>
        <w:jc w:val="center"/>
        <w:rPr>
          <w:b/>
          <w:sz w:val="40"/>
        </w:rPr>
      </w:pPr>
      <w:r w:rsidRPr="00111842">
        <w:rPr>
          <w:b/>
          <w:sz w:val="40"/>
        </w:rPr>
        <w:t>ÇANAKKALE VALİLİĞİ</w:t>
      </w:r>
    </w:p>
    <w:p w:rsidR="007832F4" w:rsidRPr="00111842" w:rsidRDefault="007832F4" w:rsidP="00DB19AC">
      <w:pPr>
        <w:pStyle w:val="AralkYok"/>
        <w:jc w:val="center"/>
        <w:rPr>
          <w:b/>
          <w:sz w:val="40"/>
        </w:rPr>
      </w:pPr>
      <w:r w:rsidRPr="00111842">
        <w:rPr>
          <w:b/>
          <w:sz w:val="40"/>
        </w:rPr>
        <w:t>İL KÜLTÜR VE TURİZM MÜDÜRLÜĞÜ</w:t>
      </w:r>
    </w:p>
    <w:p w:rsidR="007832F4" w:rsidRDefault="007832F4" w:rsidP="0078594E"/>
    <w:p w:rsidR="00111842" w:rsidRPr="00B62420" w:rsidRDefault="00111842" w:rsidP="00D1365C">
      <w:pPr>
        <w:rPr>
          <w:rFonts w:ascii="Lucida Calligraphy" w:hAnsi="Lucida Calligraphy"/>
          <w:b/>
          <w:sz w:val="30"/>
          <w:szCs w:val="30"/>
        </w:rPr>
      </w:pPr>
    </w:p>
    <w:p w:rsidR="00111842" w:rsidRPr="00111842" w:rsidRDefault="00111842" w:rsidP="0088467A">
      <w:pPr>
        <w:rPr>
          <w:rFonts w:ascii="Lucida Calligraphy" w:hAnsi="Lucida Calligraphy"/>
          <w:b/>
          <w:sz w:val="32"/>
          <w:szCs w:val="60"/>
        </w:rPr>
      </w:pPr>
    </w:p>
    <w:p w:rsidR="0088467A" w:rsidRPr="00FE51D3" w:rsidRDefault="0078594E" w:rsidP="0078594E">
      <w:pPr>
        <w:jc w:val="center"/>
        <w:rPr>
          <w:rFonts w:ascii="Monotype Corsiva" w:hAnsi="Monotype Corsiva"/>
          <w:b/>
          <w:sz w:val="100"/>
          <w:szCs w:val="100"/>
        </w:rPr>
      </w:pPr>
      <w:r w:rsidRPr="00FE51D3">
        <w:rPr>
          <w:rFonts w:ascii="Monotype Corsiva" w:hAnsi="Monotype Corsiva"/>
          <w:b/>
          <w:sz w:val="100"/>
          <w:szCs w:val="100"/>
        </w:rPr>
        <w:t xml:space="preserve">“TROYA’DAN </w:t>
      </w:r>
    </w:p>
    <w:p w:rsidR="0078594E" w:rsidRPr="00FE51D3" w:rsidRDefault="0078594E" w:rsidP="0078594E">
      <w:pPr>
        <w:jc w:val="center"/>
        <w:rPr>
          <w:rFonts w:ascii="Monotype Corsiva" w:hAnsi="Monotype Corsiva"/>
          <w:b/>
          <w:sz w:val="100"/>
          <w:szCs w:val="100"/>
        </w:rPr>
      </w:pPr>
      <w:r w:rsidRPr="00FE51D3">
        <w:rPr>
          <w:rFonts w:ascii="Monotype Corsiva" w:hAnsi="Monotype Corsiva"/>
          <w:b/>
          <w:sz w:val="100"/>
          <w:szCs w:val="100"/>
        </w:rPr>
        <w:t>ÇANAKKALE’YE:</w:t>
      </w:r>
    </w:p>
    <w:p w:rsidR="0078594E" w:rsidRPr="00FE51D3" w:rsidRDefault="0078594E" w:rsidP="0078594E">
      <w:pPr>
        <w:jc w:val="center"/>
        <w:rPr>
          <w:rFonts w:ascii="Monotype Corsiva" w:hAnsi="Monotype Corsiva" w:cs="Brush Script MT"/>
          <w:b/>
          <w:sz w:val="100"/>
          <w:szCs w:val="100"/>
        </w:rPr>
      </w:pPr>
      <w:proofErr w:type="gramStart"/>
      <w:r w:rsidRPr="00FE51D3">
        <w:rPr>
          <w:rFonts w:ascii="Monotype Corsiva" w:hAnsi="Monotype Corsiva"/>
          <w:b/>
          <w:sz w:val="100"/>
          <w:szCs w:val="100"/>
        </w:rPr>
        <w:t xml:space="preserve">MASALLARLA </w:t>
      </w:r>
      <w:r w:rsidR="0088467A" w:rsidRPr="00FE51D3">
        <w:rPr>
          <w:rFonts w:ascii="Monotype Corsiva" w:hAnsi="Monotype Corsiva"/>
          <w:b/>
          <w:sz w:val="100"/>
          <w:szCs w:val="100"/>
        </w:rPr>
        <w:t xml:space="preserve"> </w:t>
      </w:r>
      <w:r w:rsidRPr="00FE51D3">
        <w:rPr>
          <w:rFonts w:ascii="Monotype Corsiva" w:hAnsi="Monotype Corsiva"/>
          <w:b/>
          <w:sz w:val="100"/>
          <w:szCs w:val="100"/>
        </w:rPr>
        <w:t>BÜYÜYEL</w:t>
      </w:r>
      <w:r w:rsidRPr="00FE51D3">
        <w:rPr>
          <w:rFonts w:ascii="Monotype Corsiva" w:hAnsi="Monotype Corsiva" w:cs="Cambria"/>
          <w:b/>
          <w:sz w:val="100"/>
          <w:szCs w:val="100"/>
        </w:rPr>
        <w:t>İ</w:t>
      </w:r>
      <w:r w:rsidRPr="00FE51D3">
        <w:rPr>
          <w:rFonts w:ascii="Monotype Corsiva" w:hAnsi="Monotype Corsiva"/>
          <w:b/>
          <w:sz w:val="100"/>
          <w:szCs w:val="100"/>
        </w:rPr>
        <w:t>M</w:t>
      </w:r>
      <w:proofErr w:type="gramEnd"/>
      <w:r w:rsidRPr="00FE51D3">
        <w:rPr>
          <w:rFonts w:ascii="Monotype Corsiva" w:hAnsi="Monotype Corsiva" w:cs="Brush Script MT"/>
          <w:b/>
          <w:sz w:val="100"/>
          <w:szCs w:val="100"/>
        </w:rPr>
        <w:t>”</w:t>
      </w:r>
    </w:p>
    <w:p w:rsidR="007832F4" w:rsidRDefault="007832F4" w:rsidP="007832F4">
      <w:pPr>
        <w:rPr>
          <w:rFonts w:cstheme="minorHAnsi"/>
          <w:sz w:val="32"/>
        </w:rPr>
      </w:pPr>
    </w:p>
    <w:p w:rsidR="0088467A" w:rsidRDefault="006A70A3" w:rsidP="006A70A3">
      <w:pPr>
        <w:tabs>
          <w:tab w:val="left" w:pos="14010"/>
        </w:tabs>
        <w:rPr>
          <w:rFonts w:cstheme="minorHAnsi"/>
          <w:sz w:val="32"/>
        </w:rPr>
      </w:pPr>
      <w:r>
        <w:rPr>
          <w:rFonts w:cstheme="minorHAnsi"/>
          <w:sz w:val="32"/>
        </w:rPr>
        <w:tab/>
      </w:r>
    </w:p>
    <w:p w:rsidR="0088467A" w:rsidRDefault="0088467A" w:rsidP="007832F4">
      <w:pPr>
        <w:rPr>
          <w:rFonts w:cstheme="minorHAnsi"/>
          <w:sz w:val="32"/>
        </w:rPr>
      </w:pPr>
    </w:p>
    <w:p w:rsidR="00DB19AC" w:rsidRDefault="001D3CD1" w:rsidP="007832F4">
      <w:pPr>
        <w:rPr>
          <w:rFonts w:cstheme="minorHAnsi"/>
          <w:sz w:val="32"/>
        </w:rPr>
      </w:pPr>
      <w:r>
        <w:rPr>
          <w:rFonts w:cstheme="minorHAnsi"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A1D7CF" wp14:editId="79E0ED72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10153650" cy="2736000"/>
                <wp:effectExtent l="0" t="0" r="19050" b="26670"/>
                <wp:wrapTight wrapText="bothSides">
                  <wp:wrapPolygon edited="0">
                    <wp:start x="2958" y="0"/>
                    <wp:lineTo x="2715" y="150"/>
                    <wp:lineTo x="2594" y="1053"/>
                    <wp:lineTo x="2594" y="2407"/>
                    <wp:lineTo x="0" y="2858"/>
                    <wp:lineTo x="0" y="3309"/>
                    <wp:lineTo x="2432" y="12033"/>
                    <wp:lineTo x="1986" y="14440"/>
                    <wp:lineTo x="0" y="21359"/>
                    <wp:lineTo x="0" y="21660"/>
                    <wp:lineTo x="21600" y="21660"/>
                    <wp:lineTo x="21600" y="21359"/>
                    <wp:lineTo x="19614" y="14440"/>
                    <wp:lineTo x="19168" y="12033"/>
                    <wp:lineTo x="21600" y="3309"/>
                    <wp:lineTo x="21600" y="2858"/>
                    <wp:lineTo x="19006" y="2407"/>
                    <wp:lineTo x="19047" y="1203"/>
                    <wp:lineTo x="18885" y="150"/>
                    <wp:lineTo x="18642" y="0"/>
                    <wp:lineTo x="2958" y="0"/>
                  </wp:wrapPolygon>
                </wp:wrapTight>
                <wp:docPr id="4" name="Yukarı Şer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2736000"/>
                        </a:xfrm>
                        <a:prstGeom prst="ribbon2">
                          <a:avLst>
                            <a:gd name="adj1" fmla="val 14218"/>
                            <a:gd name="adj2" fmla="val 75000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CD1" w:rsidRPr="00FE51D3" w:rsidRDefault="001D3CD1" w:rsidP="00FE51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144"/>
                                <w:szCs w:val="10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E51D3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144"/>
                                <w:szCs w:val="10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MASAL YAZIM </w:t>
                            </w:r>
                          </w:p>
                          <w:p w:rsidR="001D3CD1" w:rsidRPr="00FE51D3" w:rsidRDefault="001D3CD1" w:rsidP="00FE51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144"/>
                                <w:szCs w:val="10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E51D3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144"/>
                                <w:szCs w:val="10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YARI</w:t>
                            </w:r>
                            <w:r w:rsidRPr="00FE51D3">
                              <w:rPr>
                                <w:rFonts w:ascii="Monotype Corsiva" w:hAnsi="Monotype Corsiva" w:cs="Cambria"/>
                                <w:b/>
                                <w:color w:val="FFFFFF" w:themeColor="background1"/>
                                <w:sz w:val="144"/>
                                <w:szCs w:val="10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Ş</w:t>
                            </w:r>
                            <w:r w:rsidRPr="00FE51D3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144"/>
                                <w:szCs w:val="10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1D7CF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Yukarı Şerit 4" o:spid="_x0000_s1026" type="#_x0000_t54" style="position:absolute;margin-left:0;margin-top:27.6pt;width:799.5pt;height:215.4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" adj="2700,18529" fillcolor="#2581ba [2406]" strokecolor="#771048 [1604]" strokeweight="1.25pt">
                <v:textbox>
                  <w:txbxContent>
                    <w:p w:rsidR="001D3CD1" w:rsidRPr="00FE51D3" w:rsidRDefault="001D3CD1" w:rsidP="00FE51D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FFFF" w:themeColor="background1"/>
                          <w:sz w:val="144"/>
                          <w:szCs w:val="10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FE51D3">
                        <w:rPr>
                          <w:rFonts w:ascii="Monotype Corsiva" w:hAnsi="Monotype Corsiva"/>
                          <w:b/>
                          <w:color w:val="FFFFFF" w:themeColor="background1"/>
                          <w:sz w:val="144"/>
                          <w:szCs w:val="10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MASAL YAZIM </w:t>
                      </w:r>
                    </w:p>
                    <w:p w:rsidR="001D3CD1" w:rsidRPr="00FE51D3" w:rsidRDefault="001D3CD1" w:rsidP="00FE51D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FFFF" w:themeColor="background1"/>
                          <w:sz w:val="144"/>
                          <w:szCs w:val="10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FE51D3">
                        <w:rPr>
                          <w:rFonts w:ascii="Monotype Corsiva" w:hAnsi="Monotype Corsiva"/>
                          <w:b/>
                          <w:color w:val="FFFFFF" w:themeColor="background1"/>
                          <w:sz w:val="144"/>
                          <w:szCs w:val="10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>YARI</w:t>
                      </w:r>
                      <w:r w:rsidRPr="00FE51D3">
                        <w:rPr>
                          <w:rFonts w:ascii="Monotype Corsiva" w:hAnsi="Monotype Corsiva" w:cs="Cambria"/>
                          <w:b/>
                          <w:color w:val="FFFFFF" w:themeColor="background1"/>
                          <w:sz w:val="144"/>
                          <w:szCs w:val="10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>Ş</w:t>
                      </w:r>
                      <w:r w:rsidRPr="00FE51D3">
                        <w:rPr>
                          <w:rFonts w:ascii="Monotype Corsiva" w:hAnsi="Monotype Corsiva"/>
                          <w:b/>
                          <w:color w:val="FFFFFF" w:themeColor="background1"/>
                          <w:sz w:val="144"/>
                          <w:szCs w:val="10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>MASI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1365C" w:rsidRDefault="00D1365C" w:rsidP="007832F4">
      <w:pPr>
        <w:rPr>
          <w:rFonts w:cstheme="minorHAnsi"/>
          <w:sz w:val="32"/>
        </w:rPr>
      </w:pPr>
    </w:p>
    <w:p w:rsidR="00D1365C" w:rsidRDefault="00D1365C" w:rsidP="007832F4">
      <w:pPr>
        <w:pStyle w:val="AralkYok"/>
        <w:rPr>
          <w:b/>
          <w:sz w:val="36"/>
          <w:u w:val="single"/>
        </w:rPr>
      </w:pPr>
    </w:p>
    <w:p w:rsidR="00D1365C" w:rsidRDefault="00D1365C" w:rsidP="007832F4">
      <w:pPr>
        <w:pStyle w:val="AralkYok"/>
        <w:rPr>
          <w:b/>
          <w:sz w:val="36"/>
          <w:u w:val="single"/>
        </w:rPr>
      </w:pPr>
    </w:p>
    <w:p w:rsidR="00D1365C" w:rsidRDefault="00D1365C" w:rsidP="007832F4">
      <w:pPr>
        <w:pStyle w:val="AralkYok"/>
        <w:rPr>
          <w:b/>
          <w:sz w:val="36"/>
          <w:u w:val="single"/>
        </w:rPr>
      </w:pPr>
    </w:p>
    <w:p w:rsidR="0088467A" w:rsidRDefault="0088467A" w:rsidP="007832F4">
      <w:pPr>
        <w:pStyle w:val="AralkYok"/>
        <w:rPr>
          <w:b/>
          <w:sz w:val="36"/>
          <w:u w:val="single"/>
        </w:rPr>
      </w:pPr>
    </w:p>
    <w:p w:rsidR="0088467A" w:rsidRDefault="0088467A" w:rsidP="007832F4">
      <w:pPr>
        <w:pStyle w:val="AralkYok"/>
        <w:rPr>
          <w:b/>
          <w:sz w:val="36"/>
          <w:u w:val="single"/>
        </w:rPr>
      </w:pPr>
    </w:p>
    <w:p w:rsidR="0088467A" w:rsidRDefault="0088467A" w:rsidP="007832F4">
      <w:pPr>
        <w:pStyle w:val="AralkYok"/>
        <w:rPr>
          <w:b/>
          <w:sz w:val="36"/>
          <w:u w:val="single"/>
        </w:rPr>
      </w:pPr>
    </w:p>
    <w:p w:rsidR="0088467A" w:rsidRDefault="0088467A" w:rsidP="007832F4">
      <w:pPr>
        <w:pStyle w:val="AralkYok"/>
        <w:rPr>
          <w:b/>
          <w:sz w:val="36"/>
          <w:u w:val="single"/>
        </w:rPr>
      </w:pPr>
    </w:p>
    <w:p w:rsidR="00ED6558" w:rsidRDefault="00ED6558" w:rsidP="007832F4">
      <w:pPr>
        <w:pStyle w:val="AralkYok"/>
        <w:rPr>
          <w:b/>
          <w:sz w:val="36"/>
          <w:u w:val="single"/>
        </w:rPr>
      </w:pPr>
    </w:p>
    <w:p w:rsidR="00FE51D3" w:rsidRDefault="00FE51D3" w:rsidP="007832F4">
      <w:pPr>
        <w:pStyle w:val="AralkYok"/>
        <w:rPr>
          <w:b/>
          <w:sz w:val="40"/>
          <w:u w:val="single"/>
        </w:rPr>
      </w:pPr>
    </w:p>
    <w:p w:rsidR="007832F4" w:rsidRPr="00ED6558" w:rsidRDefault="007832F4" w:rsidP="007832F4">
      <w:pPr>
        <w:pStyle w:val="AralkYok"/>
        <w:rPr>
          <w:b/>
          <w:sz w:val="48"/>
          <w:u w:val="single"/>
        </w:rPr>
      </w:pPr>
      <w:r w:rsidRPr="00ED6558">
        <w:rPr>
          <w:b/>
          <w:sz w:val="48"/>
          <w:u w:val="single"/>
        </w:rPr>
        <w:t xml:space="preserve">Başvuru Formu ve Katılım Koşulları İçin; </w:t>
      </w:r>
    </w:p>
    <w:p w:rsidR="007832F4" w:rsidRPr="00ED6558" w:rsidRDefault="007832F4" w:rsidP="007832F4">
      <w:pPr>
        <w:pStyle w:val="AralkYok"/>
        <w:rPr>
          <w:sz w:val="48"/>
          <w:szCs w:val="32"/>
        </w:rPr>
      </w:pPr>
      <w:r w:rsidRPr="00ED6558">
        <w:rPr>
          <w:sz w:val="48"/>
          <w:szCs w:val="32"/>
        </w:rPr>
        <w:t xml:space="preserve">Çanakkale İl Kültür ve Turizm Müdürlüğü </w:t>
      </w:r>
    </w:p>
    <w:p w:rsidR="007832F4" w:rsidRPr="00ED6558" w:rsidRDefault="007832F4" w:rsidP="007832F4">
      <w:pPr>
        <w:pStyle w:val="AralkYok"/>
        <w:rPr>
          <w:sz w:val="48"/>
        </w:rPr>
      </w:pPr>
      <w:r w:rsidRPr="00ED6558">
        <w:rPr>
          <w:sz w:val="48"/>
          <w:szCs w:val="32"/>
        </w:rPr>
        <w:t>www.canakkalekulturturizm.gov.tr</w:t>
      </w:r>
    </w:p>
    <w:p w:rsidR="007832F4" w:rsidRPr="00ED6558" w:rsidRDefault="007832F4" w:rsidP="007832F4">
      <w:pPr>
        <w:pStyle w:val="AralkYok"/>
        <w:rPr>
          <w:sz w:val="48"/>
          <w:szCs w:val="32"/>
        </w:rPr>
      </w:pPr>
      <w:r w:rsidRPr="00ED6558">
        <w:rPr>
          <w:sz w:val="48"/>
          <w:szCs w:val="32"/>
        </w:rPr>
        <w:t xml:space="preserve">Telefon: </w:t>
      </w:r>
      <w:r w:rsidR="00DB19AC" w:rsidRPr="00ED6558">
        <w:rPr>
          <w:sz w:val="48"/>
          <w:szCs w:val="32"/>
        </w:rPr>
        <w:t>0286 217 7590</w:t>
      </w:r>
    </w:p>
    <w:p w:rsidR="007832F4" w:rsidRPr="00ED6558" w:rsidRDefault="007832F4" w:rsidP="00021A0F">
      <w:pPr>
        <w:pStyle w:val="AralkYok"/>
        <w:rPr>
          <w:sz w:val="48"/>
          <w:szCs w:val="32"/>
        </w:rPr>
      </w:pPr>
      <w:r w:rsidRPr="00ED6558">
        <w:rPr>
          <w:sz w:val="48"/>
          <w:szCs w:val="32"/>
        </w:rPr>
        <w:t>E-Posta: troyamasal@kulturturizm.gov.tr</w:t>
      </w:r>
    </w:p>
    <w:sectPr w:rsidR="007832F4" w:rsidRPr="00ED6558" w:rsidSect="00FE51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23814" w:code="8"/>
      <w:pgMar w:top="454" w:right="340" w:bottom="232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EA" w:rsidRDefault="009A4AEA" w:rsidP="00543D61">
      <w:pPr>
        <w:spacing w:after="0" w:line="240" w:lineRule="auto"/>
      </w:pPr>
      <w:r>
        <w:separator/>
      </w:r>
    </w:p>
  </w:endnote>
  <w:endnote w:type="continuationSeparator" w:id="0">
    <w:p w:rsidR="009A4AEA" w:rsidRDefault="009A4AEA" w:rsidP="0054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61" w:rsidRDefault="00543D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61" w:rsidRDefault="00543D6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61" w:rsidRDefault="00543D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EA" w:rsidRDefault="009A4AEA" w:rsidP="00543D61">
      <w:pPr>
        <w:spacing w:after="0" w:line="240" w:lineRule="auto"/>
      </w:pPr>
      <w:r>
        <w:separator/>
      </w:r>
    </w:p>
  </w:footnote>
  <w:footnote w:type="continuationSeparator" w:id="0">
    <w:p w:rsidR="009A4AEA" w:rsidRDefault="009A4AEA" w:rsidP="0054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61" w:rsidRDefault="009A4AE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8626" o:spid="_x0000_s2059" type="#_x0000_t75" style="position:absolute;margin-left:0;margin-top:0;width:820.8pt;height:1230.3pt;z-index:-251657216;mso-position-horizontal:center;mso-position-horizontal-relative:margin;mso-position-vertical:center;mso-position-vertical-relative:margin" o:allowincell="f">
          <v:imagedata r:id="rId1" o:title="MERKEZ TRUVA ATI BRC_729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61" w:rsidRDefault="009A4AE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8627" o:spid="_x0000_s2060" type="#_x0000_t75" style="position:absolute;margin-left:0;margin-top:0;width:820.8pt;height:1230.3pt;z-index:-251656192;mso-position-horizontal:center;mso-position-horizontal-relative:margin;mso-position-vertical:center;mso-position-vertical-relative:margin" o:allowincell="f">
          <v:imagedata r:id="rId1" o:title="MERKEZ TRUVA ATI BRC_729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61" w:rsidRDefault="009A4AE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8625" o:spid="_x0000_s2058" type="#_x0000_t75" style="position:absolute;margin-left:0;margin-top:0;width:820.8pt;height:1230.3pt;z-index:-251658240;mso-position-horizontal:center;mso-position-horizontal-relative:margin;mso-position-vertical:center;mso-position-vertical-relative:margin" o:allowincell="f">
          <v:imagedata r:id="rId1" o:title="MERKEZ TRUVA ATI BRC_729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43EE6"/>
    <w:multiLevelType w:val="hybridMultilevel"/>
    <w:tmpl w:val="8348CE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61">
      <o:colormru v:ext="edit" colors="#ccecff,#6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E"/>
    <w:rsid w:val="00021A0F"/>
    <w:rsid w:val="00111842"/>
    <w:rsid w:val="001D3CD1"/>
    <w:rsid w:val="00304695"/>
    <w:rsid w:val="003E3ED0"/>
    <w:rsid w:val="004D0C49"/>
    <w:rsid w:val="004D6B6F"/>
    <w:rsid w:val="00543D61"/>
    <w:rsid w:val="005D0E43"/>
    <w:rsid w:val="00626DA8"/>
    <w:rsid w:val="0067171F"/>
    <w:rsid w:val="006A70A3"/>
    <w:rsid w:val="006F341A"/>
    <w:rsid w:val="0072510C"/>
    <w:rsid w:val="007832F4"/>
    <w:rsid w:val="0078594E"/>
    <w:rsid w:val="00846796"/>
    <w:rsid w:val="0088467A"/>
    <w:rsid w:val="009A4AEA"/>
    <w:rsid w:val="00A22715"/>
    <w:rsid w:val="00AB4786"/>
    <w:rsid w:val="00B62420"/>
    <w:rsid w:val="00C6532D"/>
    <w:rsid w:val="00D1365C"/>
    <w:rsid w:val="00D13F9F"/>
    <w:rsid w:val="00DB19AC"/>
    <w:rsid w:val="00ED6558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ccecff,#69f"/>
    </o:shapedefaults>
    <o:shapelayout v:ext="edit">
      <o:idmap v:ext="edit" data="1"/>
    </o:shapelayout>
  </w:shapeDefaults>
  <w:decimalSymbol w:val=","/>
  <w:listSeparator w:val=";"/>
  <w15:chartTrackingRefBased/>
  <w15:docId w15:val="{533309E4-E210-4A02-BCBA-30AB99AB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32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832F4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4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3D61"/>
  </w:style>
  <w:style w:type="paragraph" w:styleId="Altbilgi">
    <w:name w:val="footer"/>
    <w:basedOn w:val="Normal"/>
    <w:link w:val="AltbilgiChar"/>
    <w:uiPriority w:val="99"/>
    <w:unhideWhenUsed/>
    <w:rsid w:val="0054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3D61"/>
  </w:style>
  <w:style w:type="paragraph" w:styleId="BalonMetni">
    <w:name w:val="Balloon Text"/>
    <w:basedOn w:val="Normal"/>
    <w:link w:val="BalonMetniChar"/>
    <w:uiPriority w:val="99"/>
    <w:semiHidden/>
    <w:unhideWhenUsed/>
    <w:rsid w:val="006A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Kırmızı Mor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İçe Yerleştirilmiş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8397-73DA-4CE4-A764-143D85C6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</dc:creator>
  <cp:keywords/>
  <dc:description/>
  <cp:lastModifiedBy>SeNeM</cp:lastModifiedBy>
  <cp:revision>2</cp:revision>
  <cp:lastPrinted>2018-07-02T08:48:00Z</cp:lastPrinted>
  <dcterms:created xsi:type="dcterms:W3CDTF">2018-07-03T08:53:00Z</dcterms:created>
  <dcterms:modified xsi:type="dcterms:W3CDTF">2018-07-03T08:53:00Z</dcterms:modified>
</cp:coreProperties>
</file>